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D2D2FC" w:rsidR="00855B4C" w:rsidRPr="005A23D5" w:rsidRDefault="00EB0464"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2FBF06" w:rsidR="00855B4C" w:rsidRPr="005A23D5" w:rsidRDefault="00EB04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D18CD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046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8D969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046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0464">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2F1D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046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046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66B1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B046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046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60BE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0464">
        <w:rPr>
          <w:rFonts w:ascii="Trebuchet MS" w:hAnsi="Trebuchet MS" w:cs="Arial"/>
          <w:b/>
          <w:sz w:val="22"/>
          <w:szCs w:val="22"/>
        </w:rPr>
        <w:t xml:space="preserve">CINCO MILLONES CIENTO </w:t>
      </w:r>
      <w:r w:rsidR="00EB046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046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98013F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B046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500C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0464">
        <w:rPr>
          <w:rFonts w:ascii="Trebuchet MS" w:hAnsi="Trebuchet MS" w:cs="Arial"/>
          <w:b w:val="0"/>
          <w:szCs w:val="22"/>
        </w:rPr>
        <w:t>DISTRITO VILLAVICENCIO Y EL DEPARTAMENTO DE META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0464">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A388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046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BADA09" w:rsidR="003B33B3" w:rsidRDefault="00A378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4B699A" wp14:editId="34116D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4B8C" w14:textId="77777777" w:rsidR="00EB0464" w:rsidRDefault="00EB04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11884" w14:textId="77777777" w:rsidR="00EB0464" w:rsidRDefault="00EB04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ADEFA" w14:textId="77777777" w:rsidR="00EB0464" w:rsidRDefault="00EB04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98A" w14:textId="77777777" w:rsidR="00EB0464" w:rsidRDefault="00EB04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45DBA" w14:textId="77777777" w:rsidR="00EB0464" w:rsidRDefault="00EB04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78DC"/>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0464"/>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2023-09-11T15:34:00Z</dcterms:modified>
</cp:coreProperties>
</file>